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7E0" w:rsidRPr="0083741B" w:rsidRDefault="0083741B" w:rsidP="0083741B">
      <w:pPr>
        <w:jc w:val="center"/>
        <w:rPr>
          <w:rFonts w:asciiTheme="majorBidi" w:hAnsiTheme="majorBidi" w:cstheme="majorBidi"/>
          <w:b/>
          <w:bCs/>
          <w:sz w:val="28"/>
          <w:szCs w:val="28"/>
        </w:rPr>
      </w:pPr>
      <w:r w:rsidRPr="0083741B">
        <w:rPr>
          <w:rFonts w:asciiTheme="majorBidi" w:hAnsiTheme="majorBidi" w:cstheme="majorBidi"/>
          <w:b/>
          <w:bCs/>
          <w:sz w:val="28"/>
          <w:szCs w:val="28"/>
        </w:rPr>
        <w:t>Mycotoxines et mycotoxicose chez le poulet en Tunisie</w:t>
      </w:r>
    </w:p>
    <w:p w:rsidR="0083741B" w:rsidRDefault="0083741B" w:rsidP="0083741B">
      <w:pPr>
        <w:rPr>
          <w:rFonts w:asciiTheme="majorBidi" w:hAnsiTheme="majorBidi" w:cstheme="majorBidi"/>
        </w:rPr>
      </w:pPr>
      <w:r w:rsidRPr="0083741B">
        <w:rPr>
          <w:rFonts w:asciiTheme="majorBidi" w:hAnsiTheme="majorBidi" w:cstheme="majorBidi"/>
        </w:rPr>
        <w:t>Dr H SAKLY – LABVET</w:t>
      </w:r>
    </w:p>
    <w:p w:rsidR="0083741B" w:rsidRDefault="0083741B" w:rsidP="0083741B">
      <w:pPr>
        <w:rPr>
          <w:rFonts w:asciiTheme="majorBidi" w:hAnsiTheme="majorBidi" w:cstheme="majorBidi"/>
        </w:rPr>
      </w:pPr>
    </w:p>
    <w:p w:rsidR="0083741B" w:rsidRDefault="0083741B" w:rsidP="0083741B">
      <w:pPr>
        <w:jc w:val="both"/>
        <w:rPr>
          <w:rFonts w:asciiTheme="majorBidi" w:hAnsiTheme="majorBidi" w:cstheme="majorBidi"/>
          <w:sz w:val="24"/>
          <w:szCs w:val="24"/>
        </w:rPr>
      </w:pPr>
      <w:r>
        <w:rPr>
          <w:rFonts w:asciiTheme="majorBidi" w:hAnsiTheme="majorBidi" w:cstheme="majorBidi"/>
          <w:sz w:val="24"/>
          <w:szCs w:val="24"/>
        </w:rPr>
        <w:t xml:space="preserve">Durant ces dix dernières années, vu l’augmentation du prix du pétrole et l’utilisation du maïs comme source d’énergie, et en plus des variations climatiques (chaleur et humidité) ainsi que la mauvaise conservation de ce dernier, même pour de courtes durées, dans des silos ou des locaux non-conformes aux normes (mauvaise aération, humidité, contamination par les poussières,…) ; une augmentation de la prolifération de certains types de champignons (toxiques, aflatoxine, </w:t>
      </w:r>
      <w:proofErr w:type="spellStart"/>
      <w:r>
        <w:rPr>
          <w:rFonts w:asciiTheme="majorBidi" w:hAnsiTheme="majorBidi" w:cstheme="majorBidi"/>
          <w:sz w:val="24"/>
          <w:szCs w:val="24"/>
        </w:rPr>
        <w:t>oxaratoxine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fusorioses</w:t>
      </w:r>
      <w:proofErr w:type="spellEnd"/>
      <w:r>
        <w:rPr>
          <w:rFonts w:asciiTheme="majorBidi" w:hAnsiTheme="majorBidi" w:cstheme="majorBidi"/>
          <w:sz w:val="24"/>
          <w:szCs w:val="24"/>
        </w:rPr>
        <w:t>,…). Ces derniers ont causé, il y a un certain temps et aujourd’hui, des formes cliniques d’intoxication soit chez les reproductrices, les pondeuses ou les poulets de chair.</w:t>
      </w:r>
    </w:p>
    <w:p w:rsidR="0083741B" w:rsidRPr="0083741B" w:rsidRDefault="0083741B" w:rsidP="0083741B">
      <w:pPr>
        <w:jc w:val="both"/>
        <w:rPr>
          <w:rFonts w:asciiTheme="majorBidi" w:hAnsiTheme="majorBidi" w:cstheme="majorBidi"/>
          <w:sz w:val="24"/>
          <w:szCs w:val="24"/>
        </w:rPr>
      </w:pPr>
      <w:r>
        <w:rPr>
          <w:rFonts w:asciiTheme="majorBidi" w:hAnsiTheme="majorBidi" w:cstheme="majorBidi"/>
          <w:sz w:val="24"/>
          <w:szCs w:val="24"/>
        </w:rPr>
        <w:t>Nous allons mettre en relief cette problématique qui est de plus en plus grave pour notre production avicole et animale et les solutions possibles pour diminuer son impact économique néfaste sur nos animaux.</w:t>
      </w:r>
    </w:p>
    <w:p w:rsidR="0083741B" w:rsidRDefault="0083741B" w:rsidP="0083741B"/>
    <w:sectPr w:rsidR="0083741B" w:rsidSect="001E77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741B"/>
    <w:rsid w:val="00067A34"/>
    <w:rsid w:val="001524AD"/>
    <w:rsid w:val="001E77E0"/>
    <w:rsid w:val="002D72FF"/>
    <w:rsid w:val="00342A5C"/>
    <w:rsid w:val="00354973"/>
    <w:rsid w:val="00383351"/>
    <w:rsid w:val="005B3F37"/>
    <w:rsid w:val="007A6CC5"/>
    <w:rsid w:val="008306E1"/>
    <w:rsid w:val="00834A52"/>
    <w:rsid w:val="0083741B"/>
    <w:rsid w:val="009362D1"/>
    <w:rsid w:val="00945F2B"/>
    <w:rsid w:val="00950344"/>
    <w:rsid w:val="00DB298C"/>
    <w:rsid w:val="00F819B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7E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146</Words>
  <Characters>808</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1</cp:revision>
  <dcterms:created xsi:type="dcterms:W3CDTF">2009-11-19T12:00:00Z</dcterms:created>
  <dcterms:modified xsi:type="dcterms:W3CDTF">2009-11-19T12:10:00Z</dcterms:modified>
</cp:coreProperties>
</file>